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3F6B39" w:rsidRDefault="002A60AA" w:rsidP="004F1D30">
      <w:pPr>
        <w:pStyle w:val="aa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7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806D5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 xml:space="preserve">апрос </w:t>
            </w:r>
            <w:r w:rsidR="00806D5B">
              <w:rPr>
                <w:sz w:val="20"/>
                <w:szCs w:val="20"/>
              </w:rPr>
              <w:t>котировок</w:t>
            </w:r>
            <w:r w:rsidR="005259D4" w:rsidRPr="000A314D">
              <w:rPr>
                <w:sz w:val="20"/>
                <w:szCs w:val="20"/>
              </w:rPr>
              <w:t xml:space="preserve"> </w:t>
            </w:r>
            <w:r w:rsidR="00C3089B" w:rsidRPr="00C3089B">
              <w:rPr>
                <w:sz w:val="20"/>
                <w:szCs w:val="20"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259D4" w:rsidRPr="000A314D" w:rsidRDefault="00806D5B" w:rsidP="003958C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  <w:r w:rsidR="003958C9" w:rsidRPr="003958C9">
              <w:rPr>
                <w:sz w:val="20"/>
                <w:szCs w:val="20"/>
              </w:rPr>
              <w:t xml:space="preserve">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0237C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105830">
        <w:trPr>
          <w:trHeight w:val="5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105830" w:rsidRPr="00203244" w:rsidTr="008A7D4E">
        <w:trPr>
          <w:trHeight w:val="38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05830" w:rsidRPr="00AC73C6" w:rsidRDefault="00AB0089" w:rsidP="00AB0089">
            <w:pPr>
              <w:pStyle w:val="a6"/>
              <w:spacing w:before="0" w:after="0"/>
              <w:jc w:val="both"/>
              <w:rPr>
                <w:sz w:val="20"/>
                <w:szCs w:val="20"/>
              </w:rPr>
            </w:pPr>
            <w:r w:rsidRPr="00AB0089">
              <w:rPr>
                <w:sz w:val="20"/>
                <w:szCs w:val="20"/>
              </w:rPr>
              <w:t>Откачка и утилизация жидких бытовых отходов (ЖБО) на территориях ГСМ-1, ППН и АЗС, располагающихся по адресам: г. Москва, Заводское шос</w:t>
            </w:r>
            <w:r>
              <w:rPr>
                <w:sz w:val="20"/>
                <w:szCs w:val="20"/>
              </w:rPr>
              <w:t xml:space="preserve">се, дом 2; г. </w:t>
            </w:r>
            <w:proofErr w:type="spellStart"/>
            <w:proofErr w:type="gramStart"/>
            <w:r>
              <w:rPr>
                <w:sz w:val="20"/>
                <w:szCs w:val="20"/>
              </w:rPr>
              <w:t>Москва,</w:t>
            </w:r>
            <w:r w:rsidRPr="00AB0089">
              <w:rPr>
                <w:sz w:val="20"/>
                <w:szCs w:val="20"/>
              </w:rPr>
              <w:t>а</w:t>
            </w:r>
            <w:proofErr w:type="spellEnd"/>
            <w:proofErr w:type="gramEnd"/>
            <w:r w:rsidRPr="00AB0089">
              <w:rPr>
                <w:sz w:val="20"/>
                <w:szCs w:val="20"/>
              </w:rPr>
              <w:t>/п «Внуково», Техническая зона.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FD6EB8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105830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rStyle w:val="a7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105830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14BC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r>
              <w:rPr>
                <w:sz w:val="20"/>
                <w:szCs w:val="20"/>
              </w:rPr>
              <w:t>ТЗС</w:t>
            </w:r>
            <w:r w:rsidRPr="003F6B39">
              <w:rPr>
                <w:sz w:val="20"/>
                <w:szCs w:val="20"/>
              </w:rPr>
              <w:t xml:space="preserve">» 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 Игоревич Ищенко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rStyle w:val="a7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E52D54" w:rsidRDefault="00105830" w:rsidP="00105830">
            <w:pPr>
              <w:widowControl w:val="0"/>
              <w:adjustRightInd w:val="0"/>
              <w:ind w:left="36"/>
              <w:rPr>
                <w:sz w:val="20"/>
                <w:szCs w:val="20"/>
              </w:rPr>
            </w:pPr>
            <w:bookmarkStart w:id="2" w:name="_Ref409700172"/>
            <w:r w:rsidRPr="00E52D54">
              <w:rPr>
                <w:sz w:val="20"/>
                <w:szCs w:val="20"/>
              </w:rPr>
              <w:t>Для участия в закупках, проводимых в электронной форме на ЭТП, поставщик (исполнитель, подрядчик), должен пройти процедуру регистрации (аккредитации) на ЭТП. Регистрация (аккредитация) осуществляется оператором ЭТП. Подача заявок на бумажном носителе не допускается.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Заявки подаются посредством функционала ЭТП в соответствии с регламентом ЭТП, и подписываются ЭП лица, имеющего право действовать от имени участника процедуры закупки. 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формирует заявку в соответствии с требованиями и условиями, указанными в настоящем Извещении о закупке. Каждый участник процедуры закупки вправе подать только одну заявку.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Все документы, входящие в состав заявки, предоставляются на русском языке (за исключением случаев, когда в составе заявки предоставляются копии документов, выданных участнику процедуры закупки третьими лицами на ином языке: в таком случае, копии таких документов могут предоставляться на языке оригинала, при условии приложения к ним перевода этих документов на русский язык).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Документы предоставляются в электронной форме. Все документы, в том числе формы, заполненные в соответствии с требованиями документации о закупке и входящие в состав заявки, должны быть предоставлены участником </w:t>
            </w:r>
            <w:r w:rsidRPr="00E52D54">
              <w:rPr>
                <w:rFonts w:ascii="Times New Roman" w:hAnsi="Times New Roman"/>
                <w:sz w:val="20"/>
                <w:szCs w:val="20"/>
              </w:rPr>
              <w:lastRenderedPageBreak/>
              <w:t>процедуры закупки посредством использования функционала ЭТП в отсканированном виде в доступном для прочтения формате и подписаны ЭП лица, являющегося уполномоченным представителем участника процедуры закупки, полномочия которого подтверждены документами, представленными в составе заявки.</w:t>
            </w:r>
          </w:p>
          <w:bookmarkEnd w:id="2"/>
          <w:p w:rsidR="00105830" w:rsidRPr="00E02E7F" w:rsidRDefault="00105830" w:rsidP="00E02E7F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вправе подать, изменить или отозвать ранее поданную заявку в любое время, до установленных в документации о закупке даты и времени окончания срока подачи заявок в порядке, установленном функционалом ЭТП.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начала 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5C40D9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  <w:r w:rsidR="00105830" w:rsidRPr="00AC73C6">
              <w:rPr>
                <w:sz w:val="20"/>
                <w:szCs w:val="20"/>
              </w:rPr>
              <w:t>.202</w:t>
            </w:r>
            <w:r w:rsidR="00A0306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 xml:space="preserve">и время </w:t>
            </w:r>
            <w:r w:rsidRPr="00AC73C6">
              <w:rPr>
                <w:sz w:val="20"/>
                <w:szCs w:val="20"/>
              </w:rPr>
              <w:t xml:space="preserve">окончания </w:t>
            </w:r>
            <w:r>
              <w:rPr>
                <w:sz w:val="20"/>
                <w:szCs w:val="20"/>
              </w:rPr>
              <w:t xml:space="preserve">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5C40D9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</w:t>
            </w:r>
            <w:r w:rsidR="00105830" w:rsidRPr="00AC73C6">
              <w:rPr>
                <w:sz w:val="20"/>
                <w:szCs w:val="20"/>
              </w:rPr>
              <w:t>.202</w:t>
            </w:r>
            <w:r w:rsidR="00212FBD">
              <w:rPr>
                <w:sz w:val="20"/>
                <w:szCs w:val="20"/>
              </w:rPr>
              <w:t>2 г. «</w:t>
            </w:r>
            <w:bookmarkStart w:id="3" w:name="_GoBack"/>
            <w:bookmarkEnd w:id="3"/>
            <w:r>
              <w:rPr>
                <w:sz w:val="20"/>
                <w:szCs w:val="20"/>
              </w:rPr>
              <w:t>12 ч 00</w:t>
            </w:r>
            <w:r w:rsidR="008156F6">
              <w:rPr>
                <w:sz w:val="20"/>
                <w:szCs w:val="20"/>
              </w:rPr>
              <w:t xml:space="preserve"> </w:t>
            </w:r>
            <w:r w:rsidR="00105830" w:rsidRPr="00AC73C6">
              <w:rPr>
                <w:sz w:val="20"/>
                <w:szCs w:val="20"/>
              </w:rPr>
              <w:t>м» (GMT+03:00)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5C40D9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</w:t>
            </w:r>
            <w:r w:rsidR="00105830" w:rsidRPr="00AC73C6">
              <w:rPr>
                <w:sz w:val="20"/>
                <w:szCs w:val="20"/>
              </w:rPr>
              <w:t>.202</w:t>
            </w:r>
            <w:r w:rsidR="00A0306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5C40D9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14.04</w:t>
            </w:r>
            <w:r w:rsidR="00105830" w:rsidRPr="00AC73C6">
              <w:rPr>
                <w:sz w:val="20"/>
                <w:szCs w:val="20"/>
              </w:rPr>
              <w:t>.202</w:t>
            </w:r>
            <w:r w:rsidR="00A0306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 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105830" w:rsidRPr="00AC73C6" w:rsidRDefault="005C40D9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  <w:r w:rsidR="00105830" w:rsidRPr="00AC73C6">
              <w:rPr>
                <w:sz w:val="20"/>
                <w:szCs w:val="20"/>
              </w:rPr>
              <w:t>.202</w:t>
            </w:r>
            <w:r w:rsidR="00A0306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105830" w:rsidRPr="00AC73C6" w:rsidRDefault="005C40D9" w:rsidP="00105830">
            <w:pPr>
              <w:pStyle w:val="a6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09.03</w:t>
            </w:r>
            <w:r w:rsidR="00105830" w:rsidRPr="00AC73C6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2 г. «12 ч 00</w:t>
            </w:r>
            <w:r w:rsidR="00105830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</w:p>
        </w:tc>
      </w:tr>
      <w:tr w:rsidR="00105830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5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5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E243B">
              <w:rPr>
                <w:rStyle w:val="a5"/>
                <w:rFonts w:ascii="Times New Roman" w:hAnsi="Times New Roman"/>
                <w:color w:val="auto"/>
              </w:rPr>
              <w:t>http://tzsvko.aero/node/11</w:t>
            </w:r>
            <w:r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105830" w:rsidRPr="005C2035" w:rsidRDefault="00212FBD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105830" w:rsidRPr="00CA3A29">
                <w:rPr>
                  <w:rStyle w:val="a5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105830" w:rsidRPr="00CA3A29">
              <w:rPr>
                <w:rStyle w:val="a5"/>
                <w:color w:val="auto"/>
              </w:rPr>
              <w:t xml:space="preserve"> </w:t>
            </w:r>
            <w:r w:rsidR="00105830">
              <w:rPr>
                <w:rFonts w:ascii="Times New Roman" w:hAnsi="Times New Roman" w:cs="Times New Roman"/>
              </w:rPr>
              <w:t>(ЭТП</w:t>
            </w:r>
            <w:r w:rsidR="00105830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105830">
              <w:rPr>
                <w:rFonts w:ascii="Times New Roman" w:hAnsi="Times New Roman" w:cs="Times New Roman"/>
              </w:rPr>
              <w:t>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9"/>
          <w:headerReference w:type="first" r:id="rId1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C2FBE" w:rsidP="002A60AA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lastRenderedPageBreak/>
        <w:t>Сведения о лоте/лотах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4" w:name="_Toc392487741"/>
      <w:bookmarkStart w:id="5" w:name="_Toc392489445"/>
    </w:p>
    <w:p w:rsidR="00A03064" w:rsidRPr="00A66F82" w:rsidRDefault="00B53875" w:rsidP="00A93B33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ТЗС-03</w:t>
      </w:r>
      <w:r w:rsidR="00A03064">
        <w:rPr>
          <w:sz w:val="20"/>
          <w:szCs w:val="20"/>
        </w:rPr>
        <w:t>/22</w:t>
      </w:r>
    </w:p>
    <w:tbl>
      <w:tblPr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276"/>
        <w:gridCol w:w="1134"/>
        <w:gridCol w:w="1701"/>
        <w:gridCol w:w="1559"/>
        <w:gridCol w:w="1134"/>
        <w:gridCol w:w="1276"/>
        <w:gridCol w:w="1276"/>
        <w:gridCol w:w="1276"/>
      </w:tblGrid>
      <w:tr w:rsidR="00A03064" w:rsidRPr="003F6B39" w:rsidTr="00A03064">
        <w:trPr>
          <w:trHeight w:val="814"/>
        </w:trPr>
        <w:tc>
          <w:tcPr>
            <w:tcW w:w="421" w:type="dxa"/>
          </w:tcPr>
          <w:p w:rsidR="00A03064" w:rsidRPr="00504F5F" w:rsidRDefault="00A03064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№</w:t>
            </w:r>
          </w:p>
        </w:tc>
        <w:tc>
          <w:tcPr>
            <w:tcW w:w="1275" w:type="dxa"/>
          </w:tcPr>
          <w:p w:rsidR="00A03064" w:rsidRPr="00504F5F" w:rsidRDefault="00A03064" w:rsidP="009E404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03064" w:rsidRPr="00504F5F" w:rsidRDefault="00A03064" w:rsidP="009E404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Начальная максимальная цена Договора (цена лота), далее НМЦД*</w:t>
            </w:r>
          </w:p>
        </w:tc>
        <w:tc>
          <w:tcPr>
            <w:tcW w:w="1134" w:type="dxa"/>
          </w:tcPr>
          <w:p w:rsidR="00A03064" w:rsidRPr="00504F5F" w:rsidRDefault="00A03064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Валюта</w:t>
            </w:r>
          </w:p>
        </w:tc>
        <w:tc>
          <w:tcPr>
            <w:tcW w:w="1701" w:type="dxa"/>
          </w:tcPr>
          <w:p w:rsidR="00A03064" w:rsidRPr="00504F5F" w:rsidRDefault="00A03064" w:rsidP="009E404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559" w:type="dxa"/>
          </w:tcPr>
          <w:p w:rsidR="00A03064" w:rsidRPr="00504F5F" w:rsidRDefault="00A03064" w:rsidP="009E404B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Классификация по ОКВЭД2</w:t>
            </w:r>
          </w:p>
          <w:p w:rsidR="00A03064" w:rsidRPr="00504F5F" w:rsidRDefault="00A03064" w:rsidP="009E404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03064" w:rsidRPr="00504F5F" w:rsidRDefault="00A03064" w:rsidP="009E404B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276" w:type="dxa"/>
          </w:tcPr>
          <w:p w:rsidR="00A03064" w:rsidRPr="00504F5F" w:rsidRDefault="00A03064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Количество (Объём)</w:t>
            </w:r>
          </w:p>
        </w:tc>
        <w:tc>
          <w:tcPr>
            <w:tcW w:w="1276" w:type="dxa"/>
          </w:tcPr>
          <w:p w:rsidR="00A03064" w:rsidRPr="00504F5F" w:rsidRDefault="00A03064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A03064">
              <w:rPr>
                <w:sz w:val="16"/>
                <w:szCs w:val="16"/>
              </w:rPr>
              <w:t>Место поставки товара, выполнения работы, оказания услуги (субъект РФ)</w:t>
            </w:r>
          </w:p>
        </w:tc>
        <w:tc>
          <w:tcPr>
            <w:tcW w:w="1276" w:type="dxa"/>
          </w:tcPr>
          <w:p w:rsidR="00A03064" w:rsidRPr="00A03064" w:rsidRDefault="00A03064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A03064">
              <w:rPr>
                <w:sz w:val="16"/>
                <w:szCs w:val="16"/>
              </w:rPr>
              <w:t>Место поставки товара, выполнения работы, оказания услуги (адрес)</w:t>
            </w:r>
          </w:p>
        </w:tc>
      </w:tr>
      <w:tr w:rsidR="00A03064" w:rsidRPr="003F6B39" w:rsidTr="00A03064">
        <w:trPr>
          <w:trHeight w:val="164"/>
        </w:trPr>
        <w:tc>
          <w:tcPr>
            <w:tcW w:w="421" w:type="dxa"/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03064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03064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</w:tr>
      <w:tr w:rsidR="00A03064" w:rsidRPr="00504F5F" w:rsidTr="00A87BE8">
        <w:trPr>
          <w:trHeight w:val="388"/>
        </w:trPr>
        <w:tc>
          <w:tcPr>
            <w:tcW w:w="421" w:type="dxa"/>
          </w:tcPr>
          <w:p w:rsidR="00A03064" w:rsidRPr="00A03064" w:rsidRDefault="00A03064" w:rsidP="00504F5F">
            <w:pPr>
              <w:ind w:firstLine="0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A03064" w:rsidRPr="001A123D" w:rsidRDefault="00B53875" w:rsidP="00B53875">
            <w:pPr>
              <w:ind w:firstLine="0"/>
              <w:jc w:val="left"/>
              <w:rPr>
                <w:sz w:val="16"/>
                <w:szCs w:val="16"/>
              </w:rPr>
            </w:pPr>
            <w:r w:rsidRPr="00B53875">
              <w:rPr>
                <w:sz w:val="16"/>
                <w:szCs w:val="16"/>
              </w:rPr>
              <w:t xml:space="preserve">Откачка и утилизация жидких бытовых отходов (ЖБО) на территориях ГСМ-1, ППН и АЗС, располагающихся по адресам: г. Москва, Заводское шоссе, дом 2; г. </w:t>
            </w:r>
            <w:proofErr w:type="gramStart"/>
            <w:r w:rsidRPr="00B53875">
              <w:rPr>
                <w:sz w:val="16"/>
                <w:szCs w:val="16"/>
              </w:rPr>
              <w:t xml:space="preserve">Москва,   </w:t>
            </w:r>
            <w:proofErr w:type="gramEnd"/>
            <w:r w:rsidRPr="00B53875">
              <w:rPr>
                <w:sz w:val="16"/>
                <w:szCs w:val="16"/>
              </w:rPr>
              <w:t xml:space="preserve">        а/п «Внуково», Техническая зона.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:rsidR="00A03064" w:rsidRPr="00504F5F" w:rsidRDefault="00B6401E" w:rsidP="00B53875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2 835 850,00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03064" w:rsidRPr="00A03064" w:rsidRDefault="00A03064" w:rsidP="00504F5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Российский рубль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03064" w:rsidRPr="00504F5F" w:rsidRDefault="00B6401E" w:rsidP="00B610C3">
            <w:pPr>
              <w:ind w:left="-52" w:firstLine="0"/>
              <w:jc w:val="left"/>
              <w:rPr>
                <w:sz w:val="16"/>
                <w:szCs w:val="16"/>
                <w:highlight w:val="yellow"/>
              </w:rPr>
            </w:pPr>
            <w:r w:rsidRPr="00B6401E">
              <w:rPr>
                <w:sz w:val="16"/>
                <w:szCs w:val="16"/>
              </w:rPr>
              <w:t>37.00.11 Услуги по удалению и очистке сточных отходов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03064" w:rsidRPr="00504F5F" w:rsidRDefault="00B6401E" w:rsidP="00B610C3">
            <w:pPr>
              <w:ind w:left="-52" w:firstLine="0"/>
              <w:jc w:val="left"/>
              <w:rPr>
                <w:sz w:val="16"/>
                <w:szCs w:val="16"/>
                <w:highlight w:val="yellow"/>
              </w:rPr>
            </w:pPr>
            <w:r w:rsidRPr="00B6401E">
              <w:rPr>
                <w:sz w:val="16"/>
                <w:szCs w:val="16"/>
              </w:rPr>
              <w:t>37.00 Сбор и обработка сточных вод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03064" w:rsidRPr="00504F5F" w:rsidRDefault="00B6401E" w:rsidP="00A03064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03064" w:rsidRPr="00504F5F" w:rsidRDefault="00B6401E" w:rsidP="00A87BE8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03064" w:rsidRDefault="00A87BE8" w:rsidP="00A87BE8">
            <w:pPr>
              <w:keepNext/>
              <w:spacing w:line="36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spellStart"/>
            <w:r>
              <w:rPr>
                <w:sz w:val="16"/>
                <w:szCs w:val="16"/>
              </w:rPr>
              <w:t>г.Москва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03064" w:rsidRDefault="00B53875" w:rsidP="00B53875">
            <w:pPr>
              <w:ind w:firstLine="0"/>
              <w:jc w:val="left"/>
              <w:rPr>
                <w:sz w:val="16"/>
                <w:szCs w:val="16"/>
              </w:rPr>
            </w:pPr>
            <w:r w:rsidRPr="00B53875">
              <w:rPr>
                <w:sz w:val="16"/>
                <w:szCs w:val="16"/>
              </w:rPr>
              <w:t>г. Москва, Заводское шоссе, дом 2</w:t>
            </w:r>
            <w:r>
              <w:rPr>
                <w:sz w:val="16"/>
                <w:szCs w:val="16"/>
              </w:rPr>
              <w:t>;</w:t>
            </w:r>
          </w:p>
          <w:p w:rsidR="00B53875" w:rsidRDefault="00B53875" w:rsidP="00B53875">
            <w:pPr>
              <w:ind w:firstLine="0"/>
              <w:jc w:val="left"/>
              <w:rPr>
                <w:sz w:val="16"/>
                <w:szCs w:val="16"/>
              </w:rPr>
            </w:pPr>
            <w:r w:rsidRPr="00B53875">
              <w:rPr>
                <w:sz w:val="16"/>
                <w:szCs w:val="16"/>
              </w:rPr>
              <w:t>г. Москва, а/п «Внуково», Техническая зона (АЗС, ППН)</w:t>
            </w:r>
            <w:r>
              <w:rPr>
                <w:sz w:val="16"/>
                <w:szCs w:val="16"/>
              </w:rPr>
              <w:t>.</w:t>
            </w:r>
          </w:p>
        </w:tc>
      </w:tr>
    </w:tbl>
    <w:p w:rsidR="005F2D49" w:rsidRPr="00504F5F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4"/>
    <w:bookmarkEnd w:id="5"/>
    <w:p w:rsidR="002565B3" w:rsidRPr="002C1FBE" w:rsidRDefault="002565B3" w:rsidP="000A314D">
      <w:pPr>
        <w:ind w:firstLine="0"/>
        <w:jc w:val="left"/>
        <w:rPr>
          <w:b/>
          <w:sz w:val="20"/>
          <w:szCs w:val="20"/>
        </w:rPr>
      </w:pPr>
    </w:p>
    <w:p w:rsidR="00A93B33" w:rsidRDefault="00107E9F" w:rsidP="000A314D">
      <w:pPr>
        <w:ind w:firstLine="0"/>
        <w:jc w:val="left"/>
        <w:rPr>
          <w:sz w:val="20"/>
          <w:szCs w:val="20"/>
        </w:rPr>
      </w:pPr>
      <w:r w:rsidRPr="00504F5F">
        <w:rPr>
          <w:sz w:val="20"/>
          <w:szCs w:val="20"/>
        </w:rPr>
        <w:t>*Данная НМЦД указана с учетом доставки, всех расходов, налогов, подлежащих уплате в соответствии с нормами законодательства.</w:t>
      </w:r>
    </w:p>
    <w:p w:rsidR="005E243B" w:rsidRDefault="005E243B" w:rsidP="000A314D">
      <w:pPr>
        <w:ind w:firstLine="0"/>
        <w:jc w:val="left"/>
        <w:rPr>
          <w:sz w:val="20"/>
          <w:szCs w:val="20"/>
        </w:rPr>
      </w:pPr>
    </w:p>
    <w:p w:rsidR="005E243B" w:rsidRDefault="005E243B" w:rsidP="000A314D">
      <w:pPr>
        <w:ind w:firstLine="0"/>
        <w:jc w:val="left"/>
        <w:rPr>
          <w:sz w:val="20"/>
          <w:szCs w:val="20"/>
        </w:rPr>
      </w:pPr>
    </w:p>
    <w:p w:rsidR="002C2FBE" w:rsidRPr="00107E9F" w:rsidRDefault="002C2FBE" w:rsidP="000A314D">
      <w:pPr>
        <w:ind w:firstLine="0"/>
        <w:jc w:val="left"/>
        <w:rPr>
          <w:sz w:val="20"/>
          <w:szCs w:val="20"/>
        </w:rPr>
      </w:pPr>
    </w:p>
    <w:sectPr w:rsidR="002C2FBE" w:rsidRPr="00107E9F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2AC" w:rsidRDefault="005E32AC">
      <w:r>
        <w:separator/>
      </w:r>
    </w:p>
  </w:endnote>
  <w:endnote w:type="continuationSeparator" w:id="0">
    <w:p w:rsidR="005E32AC" w:rsidRDefault="005E3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2AC" w:rsidRDefault="005E32AC">
      <w:r>
        <w:separator/>
      </w:r>
    </w:p>
  </w:footnote>
  <w:footnote w:type="continuationSeparator" w:id="0">
    <w:p w:rsidR="005E32AC" w:rsidRDefault="005E32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FBE" w:rsidRPr="00564407" w:rsidRDefault="002C1FBE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2C1FBE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C1FBE" w:rsidRPr="001B5DAB" w:rsidRDefault="002C1FBE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2C1FBE" w:rsidRDefault="002C1FBE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DF3562"/>
    <w:multiLevelType w:val="multilevel"/>
    <w:tmpl w:val="8444C804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."/>
      <w:lvlJc w:val="left"/>
      <w:pPr>
        <w:ind w:left="4962" w:hanging="1134"/>
      </w:pPr>
      <w:rPr>
        <w:rFonts w:hint="default"/>
      </w:rPr>
    </w:lvl>
    <w:lvl w:ilvl="2">
      <w:start w:val="1"/>
      <w:numFmt w:val="decimal"/>
      <w:pStyle w:val="4"/>
      <w:lvlText w:val="%1.%2.%3."/>
      <w:lvlJc w:val="left"/>
      <w:pPr>
        <w:ind w:left="3828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844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D4695"/>
    <w:multiLevelType w:val="hybridMultilevel"/>
    <w:tmpl w:val="772E9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1"/>
  </w:num>
  <w:num w:numId="8">
    <w:abstractNumId w:val="8"/>
  </w:num>
  <w:num w:numId="9">
    <w:abstractNumId w:val="3"/>
  </w:num>
  <w:num w:numId="10">
    <w:abstractNumId w:val="10"/>
  </w:num>
  <w:num w:numId="11">
    <w:abstractNumId w:val="0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C1E93"/>
    <w:rsid w:val="000C7E6B"/>
    <w:rsid w:val="000D4065"/>
    <w:rsid w:val="000D69BD"/>
    <w:rsid w:val="000F12A9"/>
    <w:rsid w:val="000F57EA"/>
    <w:rsid w:val="000F57F7"/>
    <w:rsid w:val="00105830"/>
    <w:rsid w:val="00107E9F"/>
    <w:rsid w:val="00114BC8"/>
    <w:rsid w:val="00120574"/>
    <w:rsid w:val="001429CA"/>
    <w:rsid w:val="00156CB0"/>
    <w:rsid w:val="001649DF"/>
    <w:rsid w:val="00175051"/>
    <w:rsid w:val="00195303"/>
    <w:rsid w:val="001A123D"/>
    <w:rsid w:val="001B40FD"/>
    <w:rsid w:val="001C3E1E"/>
    <w:rsid w:val="001F3632"/>
    <w:rsid w:val="00210846"/>
    <w:rsid w:val="00212FBD"/>
    <w:rsid w:val="00233509"/>
    <w:rsid w:val="00233B7C"/>
    <w:rsid w:val="00236ECB"/>
    <w:rsid w:val="002565B3"/>
    <w:rsid w:val="00256A10"/>
    <w:rsid w:val="002616D3"/>
    <w:rsid w:val="00277868"/>
    <w:rsid w:val="00281354"/>
    <w:rsid w:val="002A60AA"/>
    <w:rsid w:val="002C1D61"/>
    <w:rsid w:val="002C1FBE"/>
    <w:rsid w:val="002C2FBE"/>
    <w:rsid w:val="002C7189"/>
    <w:rsid w:val="002E6D97"/>
    <w:rsid w:val="00305E0C"/>
    <w:rsid w:val="0031038A"/>
    <w:rsid w:val="00324C33"/>
    <w:rsid w:val="00325B3A"/>
    <w:rsid w:val="003317C4"/>
    <w:rsid w:val="003958C9"/>
    <w:rsid w:val="003D2494"/>
    <w:rsid w:val="003D5B8D"/>
    <w:rsid w:val="003D7151"/>
    <w:rsid w:val="003E5BC5"/>
    <w:rsid w:val="003E7B91"/>
    <w:rsid w:val="003F3850"/>
    <w:rsid w:val="003F6755"/>
    <w:rsid w:val="003F6B39"/>
    <w:rsid w:val="00401975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04F5F"/>
    <w:rsid w:val="005232E7"/>
    <w:rsid w:val="005259D4"/>
    <w:rsid w:val="00546F4A"/>
    <w:rsid w:val="00593F62"/>
    <w:rsid w:val="00594E22"/>
    <w:rsid w:val="005954F2"/>
    <w:rsid w:val="005C0A4A"/>
    <w:rsid w:val="005C2035"/>
    <w:rsid w:val="005C40D9"/>
    <w:rsid w:val="005D092B"/>
    <w:rsid w:val="005E243B"/>
    <w:rsid w:val="005E2E40"/>
    <w:rsid w:val="005E32AC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706393"/>
    <w:rsid w:val="00734B44"/>
    <w:rsid w:val="0073767A"/>
    <w:rsid w:val="0074554C"/>
    <w:rsid w:val="00745E9A"/>
    <w:rsid w:val="007511FB"/>
    <w:rsid w:val="007726F2"/>
    <w:rsid w:val="00787A46"/>
    <w:rsid w:val="00790CBE"/>
    <w:rsid w:val="007A5E1F"/>
    <w:rsid w:val="007C1640"/>
    <w:rsid w:val="007C433B"/>
    <w:rsid w:val="007F28B7"/>
    <w:rsid w:val="007F4ABE"/>
    <w:rsid w:val="007F51A9"/>
    <w:rsid w:val="00806AE9"/>
    <w:rsid w:val="00806D5B"/>
    <w:rsid w:val="00807137"/>
    <w:rsid w:val="00813C1C"/>
    <w:rsid w:val="00814930"/>
    <w:rsid w:val="008156F6"/>
    <w:rsid w:val="00826D6B"/>
    <w:rsid w:val="008344DA"/>
    <w:rsid w:val="00890C10"/>
    <w:rsid w:val="008A7D4E"/>
    <w:rsid w:val="008B0B74"/>
    <w:rsid w:val="008B0E97"/>
    <w:rsid w:val="008B60AF"/>
    <w:rsid w:val="008F2D53"/>
    <w:rsid w:val="00942A4A"/>
    <w:rsid w:val="009546FF"/>
    <w:rsid w:val="00987E8A"/>
    <w:rsid w:val="0099006A"/>
    <w:rsid w:val="009A1E77"/>
    <w:rsid w:val="009A5909"/>
    <w:rsid w:val="009D4B2F"/>
    <w:rsid w:val="009E0AFD"/>
    <w:rsid w:val="009E404B"/>
    <w:rsid w:val="009F6DFB"/>
    <w:rsid w:val="00A03064"/>
    <w:rsid w:val="00A052F9"/>
    <w:rsid w:val="00A14CC7"/>
    <w:rsid w:val="00A20C29"/>
    <w:rsid w:val="00A216DB"/>
    <w:rsid w:val="00A362DB"/>
    <w:rsid w:val="00A45BD0"/>
    <w:rsid w:val="00A66F82"/>
    <w:rsid w:val="00A87BE8"/>
    <w:rsid w:val="00A93B33"/>
    <w:rsid w:val="00AA3D45"/>
    <w:rsid w:val="00AB0089"/>
    <w:rsid w:val="00AC3632"/>
    <w:rsid w:val="00AC73C6"/>
    <w:rsid w:val="00AD48F4"/>
    <w:rsid w:val="00AD64F2"/>
    <w:rsid w:val="00AF358D"/>
    <w:rsid w:val="00AF515C"/>
    <w:rsid w:val="00AF75F9"/>
    <w:rsid w:val="00B00F02"/>
    <w:rsid w:val="00B06AA0"/>
    <w:rsid w:val="00B4218F"/>
    <w:rsid w:val="00B53875"/>
    <w:rsid w:val="00B610C3"/>
    <w:rsid w:val="00B6205A"/>
    <w:rsid w:val="00B6401E"/>
    <w:rsid w:val="00B87AA8"/>
    <w:rsid w:val="00B97C19"/>
    <w:rsid w:val="00BA3933"/>
    <w:rsid w:val="00BB216A"/>
    <w:rsid w:val="00BD0911"/>
    <w:rsid w:val="00BD3416"/>
    <w:rsid w:val="00BD58C5"/>
    <w:rsid w:val="00C11512"/>
    <w:rsid w:val="00C16BDF"/>
    <w:rsid w:val="00C211EF"/>
    <w:rsid w:val="00C3089B"/>
    <w:rsid w:val="00C652EA"/>
    <w:rsid w:val="00C8772F"/>
    <w:rsid w:val="00CB6F69"/>
    <w:rsid w:val="00CB7C51"/>
    <w:rsid w:val="00CD2F3D"/>
    <w:rsid w:val="00CD5728"/>
    <w:rsid w:val="00CF7877"/>
    <w:rsid w:val="00D5757C"/>
    <w:rsid w:val="00D57DE4"/>
    <w:rsid w:val="00D83CA0"/>
    <w:rsid w:val="00DE28A5"/>
    <w:rsid w:val="00E00DF1"/>
    <w:rsid w:val="00E02E7F"/>
    <w:rsid w:val="00E13219"/>
    <w:rsid w:val="00E2642F"/>
    <w:rsid w:val="00E43A70"/>
    <w:rsid w:val="00E52D54"/>
    <w:rsid w:val="00E66069"/>
    <w:rsid w:val="00E870D7"/>
    <w:rsid w:val="00E938BA"/>
    <w:rsid w:val="00E96278"/>
    <w:rsid w:val="00EA3FDC"/>
    <w:rsid w:val="00EB371E"/>
    <w:rsid w:val="00EB62BC"/>
    <w:rsid w:val="00EB6F43"/>
    <w:rsid w:val="00EC355C"/>
    <w:rsid w:val="00EC5DB0"/>
    <w:rsid w:val="00EC733F"/>
    <w:rsid w:val="00F0237C"/>
    <w:rsid w:val="00F2046F"/>
    <w:rsid w:val="00F21E77"/>
    <w:rsid w:val="00F26CDA"/>
    <w:rsid w:val="00F319A5"/>
    <w:rsid w:val="00F34580"/>
    <w:rsid w:val="00F4324C"/>
    <w:rsid w:val="00F57371"/>
    <w:rsid w:val="00F81569"/>
    <w:rsid w:val="00FB2C9B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0">
    <w:name w:val="heading 2"/>
    <w:basedOn w:val="a0"/>
    <w:next w:val="a0"/>
    <w:link w:val="21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0">
    <w:name w:val="heading 3"/>
    <w:basedOn w:val="a0"/>
    <w:next w:val="a0"/>
    <w:link w:val="31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0">
    <w:name w:val="heading 4"/>
    <w:basedOn w:val="a0"/>
    <w:next w:val="a0"/>
    <w:link w:val="41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">
    <w:name w:val="Введение-заголовок"/>
    <w:basedOn w:val="a0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4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2">
    <w:name w:val="Quote"/>
    <w:basedOn w:val="a0"/>
    <w:next w:val="a0"/>
    <w:link w:val="23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3">
    <w:name w:val="Цитата 2 Знак"/>
    <w:basedOn w:val="a1"/>
    <w:link w:val="22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1">
    <w:name w:val="Заголовок 2 Знак"/>
    <w:basedOn w:val="a1"/>
    <w:link w:val="20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1">
    <w:name w:val="Заголовок 3 Знак"/>
    <w:basedOn w:val="a1"/>
    <w:link w:val="30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1">
    <w:name w:val="Заголовок 4 Знак"/>
    <w:basedOn w:val="a1"/>
    <w:link w:val="40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0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5">
    <w:name w:val="Hyperlink"/>
    <w:basedOn w:val="a1"/>
    <w:uiPriority w:val="99"/>
    <w:rsid w:val="002A60AA"/>
    <w:rPr>
      <w:rFonts w:cs="Times New Roman"/>
      <w:i/>
      <w:color w:val="0000FF"/>
      <w:u w:val="single"/>
    </w:rPr>
  </w:style>
  <w:style w:type="paragraph" w:customStyle="1" w:styleId="a6">
    <w:name w:val="Таблица текст"/>
    <w:basedOn w:val="a0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7">
    <w:name w:val="комментарий"/>
    <w:rsid w:val="002A60AA"/>
    <w:rPr>
      <w:b/>
      <w:i/>
      <w:shd w:val="clear" w:color="auto" w:fill="FFFF99"/>
    </w:rPr>
  </w:style>
  <w:style w:type="paragraph" w:styleId="a8">
    <w:name w:val="List Paragraph"/>
    <w:basedOn w:val="a0"/>
    <w:link w:val="a9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1"/>
    <w:link w:val="a8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Блок"/>
    <w:basedOn w:val="a0"/>
    <w:link w:val="ab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b">
    <w:name w:val="Блок Знак"/>
    <w:basedOn w:val="a1"/>
    <w:link w:val="aa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2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E52D54"/>
    <w:pPr>
      <w:keepNext/>
      <w:keepLines/>
      <w:numPr>
        <w:ilvl w:val="1"/>
        <w:numId w:val="12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E52D54"/>
    <w:pPr>
      <w:keepNext/>
      <w:keepLines/>
      <w:numPr>
        <w:numId w:val="12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E52D54"/>
    <w:pPr>
      <w:numPr>
        <w:ilvl w:val="5"/>
        <w:numId w:val="12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E52D54"/>
    <w:pPr>
      <w:numPr>
        <w:ilvl w:val="3"/>
        <w:numId w:val="12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E52D54"/>
    <w:pPr>
      <w:numPr>
        <w:ilvl w:val="4"/>
        <w:numId w:val="12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2"/>
    <w:uiPriority w:val="99"/>
    <w:qFormat/>
    <w:rsid w:val="00E52D54"/>
    <w:pPr>
      <w:numPr>
        <w:ilvl w:val="2"/>
        <w:numId w:val="12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2">
    <w:name w:val="[Ростех] Текст Пункта (Уровень 4) Знак"/>
    <w:link w:val="4"/>
    <w:uiPriority w:val="99"/>
    <w:rsid w:val="00E52D54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223-f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135</cp:revision>
  <dcterms:created xsi:type="dcterms:W3CDTF">2018-07-13T11:25:00Z</dcterms:created>
  <dcterms:modified xsi:type="dcterms:W3CDTF">2022-02-28T07:51:00Z</dcterms:modified>
</cp:coreProperties>
</file>